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3046B" w14:textId="0C3BE1B1" w:rsidR="00C24877" w:rsidRPr="00C24877" w:rsidRDefault="00C24877" w:rsidP="00C24877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24877">
        <w:rPr>
          <w:rFonts w:ascii="Times New Roman" w:hAnsi="Times New Roman" w:cs="Times New Roman"/>
          <w:bCs/>
          <w:color w:val="000000"/>
          <w:sz w:val="28"/>
          <w:szCs w:val="28"/>
        </w:rPr>
        <w:t>Приложение 9</w:t>
      </w:r>
    </w:p>
    <w:p w14:paraId="21C7BE0A" w14:textId="74CB9293" w:rsidR="0048445D" w:rsidRPr="00986F3C" w:rsidRDefault="0048445D" w:rsidP="0048445D">
      <w:pPr>
        <w:pBdr>
          <w:top w:val="nil"/>
          <w:left w:val="nil"/>
          <w:bottom w:val="nil"/>
          <w:right w:val="nil"/>
          <w:between w:val="nil"/>
        </w:pBdr>
        <w:ind w:left="142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86F3C">
        <w:rPr>
          <w:rFonts w:ascii="Times New Roman" w:hAnsi="Times New Roman" w:cs="Times New Roman"/>
          <w:b/>
          <w:color w:val="000000"/>
          <w:sz w:val="28"/>
          <w:szCs w:val="28"/>
        </w:rPr>
        <w:t>Технологическая карта урока</w:t>
      </w:r>
    </w:p>
    <w:p w14:paraId="06D2433A" w14:textId="77777777" w:rsidR="0048445D" w:rsidRPr="00986F3C" w:rsidRDefault="0048445D" w:rsidP="0048445D">
      <w:pPr>
        <w:pBdr>
          <w:top w:val="nil"/>
          <w:left w:val="nil"/>
          <w:bottom w:val="nil"/>
          <w:right w:val="nil"/>
          <w:between w:val="nil"/>
        </w:pBdr>
        <w:ind w:left="142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B69C762" w14:textId="77777777" w:rsidR="0048445D" w:rsidRPr="00986F3C" w:rsidRDefault="0048445D" w:rsidP="004844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-426" w:firstLine="284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86F3C">
        <w:rPr>
          <w:rFonts w:ascii="Times New Roman" w:hAnsi="Times New Roman" w:cs="Times New Roman"/>
          <w:b/>
          <w:color w:val="000000"/>
          <w:sz w:val="28"/>
          <w:szCs w:val="28"/>
        </w:rPr>
        <w:t>Раздел:</w:t>
      </w:r>
    </w:p>
    <w:p w14:paraId="3412E719" w14:textId="77777777" w:rsidR="0048445D" w:rsidRPr="00986F3C" w:rsidRDefault="0048445D" w:rsidP="004844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-426" w:firstLine="284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86F3C">
        <w:rPr>
          <w:rFonts w:ascii="Times New Roman" w:hAnsi="Times New Roman" w:cs="Times New Roman"/>
          <w:b/>
          <w:color w:val="000000"/>
          <w:sz w:val="28"/>
          <w:szCs w:val="28"/>
        </w:rPr>
        <w:t>Тема урока:</w:t>
      </w:r>
    </w:p>
    <w:p w14:paraId="54388485" w14:textId="77777777" w:rsidR="0048445D" w:rsidRPr="00986F3C" w:rsidRDefault="0048445D" w:rsidP="004844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-426" w:firstLine="284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86F3C">
        <w:rPr>
          <w:rFonts w:ascii="Times New Roman" w:hAnsi="Times New Roman" w:cs="Times New Roman"/>
          <w:b/>
          <w:color w:val="000000"/>
          <w:sz w:val="28"/>
          <w:szCs w:val="28"/>
        </w:rPr>
        <w:t>Цель урока:</w:t>
      </w:r>
    </w:p>
    <w:p w14:paraId="1740C560" w14:textId="77777777" w:rsidR="0048445D" w:rsidRPr="00986F3C" w:rsidRDefault="0048445D" w:rsidP="004844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-426" w:firstLine="284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86F3C">
        <w:rPr>
          <w:rFonts w:ascii="Times New Roman" w:hAnsi="Times New Roman" w:cs="Times New Roman"/>
          <w:b/>
          <w:color w:val="000000"/>
          <w:sz w:val="28"/>
          <w:szCs w:val="28"/>
        </w:rPr>
        <w:t>Задачи урока:</w:t>
      </w:r>
    </w:p>
    <w:p w14:paraId="2AE0AC4C" w14:textId="77777777" w:rsidR="0048445D" w:rsidRPr="00986F3C" w:rsidRDefault="0048445D" w:rsidP="004844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-426"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986F3C">
        <w:rPr>
          <w:rFonts w:ascii="Times New Roman" w:hAnsi="Times New Roman" w:cs="Times New Roman"/>
          <w:b/>
          <w:color w:val="000000"/>
          <w:sz w:val="28"/>
          <w:szCs w:val="28"/>
        </w:rPr>
        <w:t>Тип урока: </w:t>
      </w:r>
    </w:p>
    <w:p w14:paraId="083EB0D6" w14:textId="77777777" w:rsidR="0048445D" w:rsidRPr="00986F3C" w:rsidRDefault="00967012" w:rsidP="004844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-426"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Методы</w:t>
      </w:r>
      <w:r w:rsidR="0048445D" w:rsidRPr="00986F3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работы:</w:t>
      </w:r>
      <w:r w:rsidR="0048445D" w:rsidRPr="00986F3C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14:paraId="6812B152" w14:textId="77777777" w:rsidR="0048445D" w:rsidRPr="00986F3C" w:rsidRDefault="00967012" w:rsidP="004844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-426"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Технологии:</w:t>
      </w:r>
    </w:p>
    <w:p w14:paraId="30297DBE" w14:textId="77777777" w:rsidR="0048445D" w:rsidRPr="00986F3C" w:rsidRDefault="0048445D" w:rsidP="004844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-426"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986F3C">
        <w:rPr>
          <w:rFonts w:ascii="Times New Roman" w:hAnsi="Times New Roman" w:cs="Times New Roman"/>
          <w:b/>
          <w:color w:val="000000"/>
          <w:sz w:val="28"/>
          <w:szCs w:val="28"/>
        </w:rPr>
        <w:t>Метапредметные связи</w:t>
      </w:r>
      <w:r w:rsidRPr="00986F3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2C9AB87" w14:textId="77777777" w:rsidR="0048445D" w:rsidRPr="00986F3C" w:rsidRDefault="0048445D" w:rsidP="004844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-426"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986F3C">
        <w:rPr>
          <w:rFonts w:ascii="Times New Roman" w:hAnsi="Times New Roman" w:cs="Times New Roman"/>
          <w:b/>
          <w:color w:val="000000"/>
          <w:sz w:val="28"/>
          <w:szCs w:val="28"/>
        </w:rPr>
        <w:t>Место проведения: </w:t>
      </w:r>
    </w:p>
    <w:p w14:paraId="4DC63B26" w14:textId="77777777" w:rsidR="0048445D" w:rsidRPr="00986F3C" w:rsidRDefault="0048445D" w:rsidP="004844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80"/>
        <w:ind w:left="-426"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986F3C">
        <w:rPr>
          <w:rFonts w:ascii="Times New Roman" w:hAnsi="Times New Roman" w:cs="Times New Roman"/>
          <w:b/>
          <w:color w:val="000000"/>
          <w:sz w:val="28"/>
          <w:szCs w:val="28"/>
        </w:rPr>
        <w:t>Инвентарь</w:t>
      </w:r>
      <w:r w:rsidR="006C1B8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оборудование</w:t>
      </w:r>
      <w:r w:rsidRPr="00986F3C">
        <w:rPr>
          <w:rFonts w:ascii="Times New Roman" w:hAnsi="Times New Roman" w:cs="Times New Roman"/>
          <w:color w:val="000000"/>
          <w:sz w:val="28"/>
          <w:szCs w:val="28"/>
        </w:rPr>
        <w:t>: </w:t>
      </w:r>
    </w:p>
    <w:tbl>
      <w:tblPr>
        <w:tblW w:w="14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3402"/>
        <w:gridCol w:w="2198"/>
        <w:gridCol w:w="2055"/>
        <w:gridCol w:w="1275"/>
        <w:gridCol w:w="1985"/>
        <w:gridCol w:w="1417"/>
      </w:tblGrid>
      <w:tr w:rsidR="0048445D" w:rsidRPr="00986F3C" w14:paraId="2483A03A" w14:textId="77777777" w:rsidTr="00967012">
        <w:trPr>
          <w:jc w:val="center"/>
        </w:trPr>
        <w:tc>
          <w:tcPr>
            <w:tcW w:w="1838" w:type="dxa"/>
          </w:tcPr>
          <w:p w14:paraId="48D80A3B" w14:textId="77777777" w:rsidR="0048445D" w:rsidRPr="008525FC" w:rsidRDefault="0048445D" w:rsidP="00967012">
            <w:pPr>
              <w:ind w:right="-10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FC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3402" w:type="dxa"/>
          </w:tcPr>
          <w:p w14:paraId="230D42B7" w14:textId="77777777" w:rsidR="0048445D" w:rsidRPr="008525FC" w:rsidRDefault="0048445D" w:rsidP="00AB57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FC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Обучающие и развивающие компоненты, задания и упражнения</w:t>
            </w:r>
          </w:p>
        </w:tc>
        <w:tc>
          <w:tcPr>
            <w:tcW w:w="2198" w:type="dxa"/>
          </w:tcPr>
          <w:p w14:paraId="4EC532AF" w14:textId="77777777" w:rsidR="0048445D" w:rsidRPr="008525FC" w:rsidRDefault="0048445D" w:rsidP="00AB57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FC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055" w:type="dxa"/>
          </w:tcPr>
          <w:p w14:paraId="7E3632FF" w14:textId="77777777" w:rsidR="0048445D" w:rsidRPr="008525FC" w:rsidRDefault="0048445D" w:rsidP="00AB57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FC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1275" w:type="dxa"/>
          </w:tcPr>
          <w:p w14:paraId="004F4F29" w14:textId="77777777" w:rsidR="0048445D" w:rsidRPr="008525FC" w:rsidRDefault="00BA0B06" w:rsidP="00BA0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Дозировка</w:t>
            </w:r>
          </w:p>
        </w:tc>
        <w:tc>
          <w:tcPr>
            <w:tcW w:w="1985" w:type="dxa"/>
          </w:tcPr>
          <w:p w14:paraId="7D9C885F" w14:textId="77777777" w:rsidR="0048445D" w:rsidRPr="008525FC" w:rsidRDefault="00BA0B06" w:rsidP="00AB57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ОМУ</w:t>
            </w:r>
          </w:p>
        </w:tc>
        <w:tc>
          <w:tcPr>
            <w:tcW w:w="1417" w:type="dxa"/>
          </w:tcPr>
          <w:p w14:paraId="7928925B" w14:textId="77777777" w:rsidR="0048445D" w:rsidRPr="008525FC" w:rsidRDefault="0048445D" w:rsidP="00AB57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FC">
              <w:rPr>
                <w:rFonts w:ascii="Times New Roman" w:hAnsi="Times New Roman" w:cs="Times New Roman"/>
                <w:b/>
                <w:sz w:val="24"/>
                <w:szCs w:val="24"/>
              </w:rPr>
              <w:t>Виды контроля</w:t>
            </w:r>
          </w:p>
        </w:tc>
      </w:tr>
      <w:tr w:rsidR="0048445D" w:rsidRPr="00986F3C" w14:paraId="028B096D" w14:textId="77777777" w:rsidTr="00967012">
        <w:trPr>
          <w:jc w:val="center"/>
        </w:trPr>
        <w:tc>
          <w:tcPr>
            <w:tcW w:w="1838" w:type="dxa"/>
          </w:tcPr>
          <w:p w14:paraId="68A68B96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5845F460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98" w:type="dxa"/>
          </w:tcPr>
          <w:p w14:paraId="0EBCDC85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5" w:type="dxa"/>
          </w:tcPr>
          <w:p w14:paraId="7E64A564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14:paraId="7629EDAD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14:paraId="41900BE5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4E252862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8445D" w:rsidRPr="00986F3C" w14:paraId="414F4467" w14:textId="77777777" w:rsidTr="00967012">
        <w:trPr>
          <w:jc w:val="center"/>
        </w:trPr>
        <w:tc>
          <w:tcPr>
            <w:tcW w:w="1838" w:type="dxa"/>
          </w:tcPr>
          <w:p w14:paraId="2AF55B90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21C6694D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98" w:type="dxa"/>
          </w:tcPr>
          <w:p w14:paraId="53C26C1D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5" w:type="dxa"/>
          </w:tcPr>
          <w:p w14:paraId="64BA76C4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14:paraId="606B1C10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14:paraId="08206A02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5E8F7A2F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8445D" w:rsidRPr="00986F3C" w14:paraId="65DD5132" w14:textId="77777777" w:rsidTr="00967012">
        <w:trPr>
          <w:jc w:val="center"/>
        </w:trPr>
        <w:tc>
          <w:tcPr>
            <w:tcW w:w="1838" w:type="dxa"/>
          </w:tcPr>
          <w:p w14:paraId="18FFE967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2CA9E0EC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98" w:type="dxa"/>
          </w:tcPr>
          <w:p w14:paraId="0C2682AC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5" w:type="dxa"/>
          </w:tcPr>
          <w:p w14:paraId="3C6FB828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14:paraId="24F8AECC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14:paraId="7356A0E6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5D677AC2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8445D" w:rsidRPr="00986F3C" w14:paraId="67C4C566" w14:textId="77777777" w:rsidTr="00967012">
        <w:trPr>
          <w:jc w:val="center"/>
        </w:trPr>
        <w:tc>
          <w:tcPr>
            <w:tcW w:w="1838" w:type="dxa"/>
          </w:tcPr>
          <w:p w14:paraId="7680DA81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484B83EB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98" w:type="dxa"/>
          </w:tcPr>
          <w:p w14:paraId="1410AE5B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5" w:type="dxa"/>
          </w:tcPr>
          <w:p w14:paraId="5EFDA6AF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14:paraId="43F0684F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14:paraId="78DE6547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06E0590C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8445D" w:rsidRPr="00986F3C" w14:paraId="04F08AF1" w14:textId="77777777" w:rsidTr="00967012">
        <w:trPr>
          <w:jc w:val="center"/>
        </w:trPr>
        <w:tc>
          <w:tcPr>
            <w:tcW w:w="1838" w:type="dxa"/>
          </w:tcPr>
          <w:p w14:paraId="02D5C20F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5D82716B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98" w:type="dxa"/>
          </w:tcPr>
          <w:p w14:paraId="70460A02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5" w:type="dxa"/>
          </w:tcPr>
          <w:p w14:paraId="49FAF466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14:paraId="3B7EC8B1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14:paraId="09E60DC3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59AAB50D" w14:textId="77777777" w:rsidR="0048445D" w:rsidRPr="00986F3C" w:rsidRDefault="0048445D" w:rsidP="00AB57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B0F0383" w14:textId="77777777" w:rsidR="00FF7963" w:rsidRDefault="00FF7963"/>
    <w:sectPr w:rsidR="00FF7963" w:rsidSect="009670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721F9" w14:textId="77777777" w:rsidR="002F1CEE" w:rsidRDefault="002F1CEE" w:rsidP="005A59B5">
      <w:pPr>
        <w:spacing w:after="0" w:line="240" w:lineRule="auto"/>
      </w:pPr>
      <w:r>
        <w:separator/>
      </w:r>
    </w:p>
  </w:endnote>
  <w:endnote w:type="continuationSeparator" w:id="0">
    <w:p w14:paraId="11D2B23F" w14:textId="77777777" w:rsidR="002F1CEE" w:rsidRDefault="002F1CEE" w:rsidP="005A5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A4217" w14:textId="77777777" w:rsidR="005A59B5" w:rsidRDefault="005A59B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75A4A" w14:textId="77777777" w:rsidR="005A59B5" w:rsidRDefault="005A59B5">
    <w:pPr>
      <w:pStyle w:val="a5"/>
    </w:pPr>
    <w:r w:rsidRPr="00014B87">
      <w:rPr>
        <w:b/>
        <w:noProof/>
        <w:lang w:eastAsia="ru-RU"/>
      </w:rPr>
      <w:drawing>
        <wp:inline distT="0" distB="0" distL="0" distR="0" wp14:anchorId="26667E38" wp14:editId="4504FC64">
          <wp:extent cx="1866900" cy="726849"/>
          <wp:effectExtent l="0" t="0" r="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70024" cy="766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sz w:val="28"/>
        <w:szCs w:val="28"/>
      </w:rPr>
      <w:t>«Технологии физического развития»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229E0" w14:textId="77777777" w:rsidR="005A59B5" w:rsidRDefault="005A59B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797B1" w14:textId="77777777" w:rsidR="002F1CEE" w:rsidRDefault="002F1CEE" w:rsidP="005A59B5">
      <w:pPr>
        <w:spacing w:after="0" w:line="240" w:lineRule="auto"/>
      </w:pPr>
      <w:r>
        <w:separator/>
      </w:r>
    </w:p>
  </w:footnote>
  <w:footnote w:type="continuationSeparator" w:id="0">
    <w:p w14:paraId="3BECE3D4" w14:textId="77777777" w:rsidR="002F1CEE" w:rsidRDefault="002F1CEE" w:rsidP="005A59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08016" w14:textId="77777777" w:rsidR="005A59B5" w:rsidRDefault="005A59B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06FFA" w14:textId="77777777" w:rsidR="005A59B5" w:rsidRDefault="005A59B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4BDF8" w14:textId="77777777" w:rsidR="005A59B5" w:rsidRDefault="005A59B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913"/>
    <w:rsid w:val="002F1CEE"/>
    <w:rsid w:val="0048445D"/>
    <w:rsid w:val="00580DA2"/>
    <w:rsid w:val="005A59B5"/>
    <w:rsid w:val="006A17C3"/>
    <w:rsid w:val="006C1B87"/>
    <w:rsid w:val="00845913"/>
    <w:rsid w:val="00967012"/>
    <w:rsid w:val="00BA0B06"/>
    <w:rsid w:val="00C24877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18425"/>
  <w15:chartTrackingRefBased/>
  <w15:docId w15:val="{8C25894A-1458-43C5-84DD-B58CF74D1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4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5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59B5"/>
  </w:style>
  <w:style w:type="paragraph" w:styleId="a5">
    <w:name w:val="footer"/>
    <w:basedOn w:val="a"/>
    <w:link w:val="a6"/>
    <w:uiPriority w:val="99"/>
    <w:unhideWhenUsed/>
    <w:rsid w:val="005A5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59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Дамеловская Татьяна Александровна</cp:lastModifiedBy>
  <cp:revision>8</cp:revision>
  <dcterms:created xsi:type="dcterms:W3CDTF">2023-02-07T09:34:00Z</dcterms:created>
  <dcterms:modified xsi:type="dcterms:W3CDTF">2024-04-08T15:39:00Z</dcterms:modified>
</cp:coreProperties>
</file>